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3" w:rsidRPr="00BF229F" w:rsidRDefault="00014413" w:rsidP="00014413">
      <w:pPr>
        <w:shd w:val="clear" w:color="auto" w:fill="FFFFFF"/>
        <w:spacing w:after="207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F229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Regulamin Rady Samorządu Uczniowskiego</w:t>
      </w:r>
    </w:p>
    <w:p w:rsidR="00014413" w:rsidRPr="00BF229F" w:rsidRDefault="00014413" w:rsidP="00014413">
      <w:pPr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14413" w:rsidRPr="00BF229F" w:rsidRDefault="00014413" w:rsidP="00014413">
      <w:pPr>
        <w:shd w:val="clear" w:color="auto" w:fill="FFFFFF"/>
        <w:spacing w:after="207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b/>
          <w:bCs/>
          <w:lang w:eastAsia="pl-PL"/>
        </w:rPr>
        <w:t>Postanowienia ogólne</w:t>
      </w:r>
    </w:p>
    <w:p w:rsidR="00014413" w:rsidRPr="00BF229F" w:rsidRDefault="00014413" w:rsidP="0001441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Regulamin </w:t>
      </w:r>
      <w:r w:rsidRPr="00BF229F">
        <w:rPr>
          <w:rFonts w:asciiTheme="minorHAnsi" w:hAnsiTheme="minorHAnsi" w:cstheme="minorHAnsi"/>
        </w:rPr>
        <w:t xml:space="preserve">Rady Samorządu Uczniowskiego </w:t>
      </w:r>
      <w:r w:rsidRPr="00BF229F">
        <w:rPr>
          <w:rFonts w:asciiTheme="minorHAnsi" w:hAnsiTheme="minorHAnsi" w:cstheme="minorHAnsi"/>
          <w:bCs/>
        </w:rPr>
        <w:t>w Szkole Podstawowej nr 323 im. Polskich Olimpijczyków w Warszawie zwany dalej Regulaminem określa szczegółowe zasady działa</w:t>
      </w:r>
      <w:r w:rsidRPr="00BF229F">
        <w:rPr>
          <w:rFonts w:asciiTheme="minorHAnsi" w:hAnsiTheme="minorHAnsi" w:cstheme="minorHAnsi"/>
          <w:bCs/>
        </w:rPr>
        <w:t xml:space="preserve">nia </w:t>
      </w:r>
      <w:r w:rsidR="00BF229F" w:rsidRPr="00BF229F">
        <w:rPr>
          <w:rFonts w:asciiTheme="minorHAnsi" w:hAnsiTheme="minorHAnsi" w:cstheme="minorHAnsi"/>
          <w:bCs/>
        </w:rPr>
        <w:t xml:space="preserve">samorządu uczniowskiego oraz </w:t>
      </w:r>
      <w:r w:rsidRPr="00BF229F">
        <w:rPr>
          <w:rFonts w:asciiTheme="minorHAnsi" w:hAnsiTheme="minorHAnsi" w:cstheme="minorHAnsi"/>
          <w:bCs/>
        </w:rPr>
        <w:t>organu samorządu uczniowskiego</w:t>
      </w:r>
      <w:r w:rsidR="00BF229F">
        <w:rPr>
          <w:rFonts w:asciiTheme="minorHAnsi" w:hAnsiTheme="minorHAnsi" w:cstheme="minorHAnsi"/>
          <w:bCs/>
        </w:rPr>
        <w:t>,</w:t>
      </w:r>
      <w:r w:rsidRPr="00BF229F">
        <w:rPr>
          <w:rFonts w:asciiTheme="minorHAnsi" w:hAnsiTheme="minorHAnsi" w:cstheme="minorHAnsi"/>
          <w:bCs/>
        </w:rPr>
        <w:t xml:space="preserve"> jakim jest rada samorządu uczniowskiego</w:t>
      </w:r>
      <w:r w:rsidRPr="00BF229F">
        <w:rPr>
          <w:rFonts w:asciiTheme="minorHAnsi" w:hAnsiTheme="minorHAnsi" w:cstheme="minorHAnsi"/>
          <w:bCs/>
        </w:rPr>
        <w:t>.</w:t>
      </w:r>
    </w:p>
    <w:p w:rsidR="00014413" w:rsidRPr="00BF229F" w:rsidRDefault="00014413" w:rsidP="00014413">
      <w:pPr>
        <w:pStyle w:val="Akapitzlist"/>
        <w:numPr>
          <w:ilvl w:val="0"/>
          <w:numId w:val="3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W skład Rady Samorządu Uczniowskiego wchodzą uczniowie wybrani </w:t>
      </w:r>
      <w:r w:rsidR="00E964CC" w:rsidRPr="00BF229F">
        <w:rPr>
          <w:rFonts w:asciiTheme="minorHAnsi" w:eastAsia="Times New Roman" w:hAnsiTheme="minorHAnsi" w:cstheme="minorHAnsi"/>
          <w:lang w:eastAsia="pl-PL"/>
        </w:rPr>
        <w:t>przez ogół uczniów</w:t>
      </w:r>
      <w:r w:rsidR="00E964CC" w:rsidRPr="00BF229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F229F">
        <w:rPr>
          <w:rFonts w:asciiTheme="minorHAnsi" w:eastAsia="Times New Roman" w:hAnsiTheme="minorHAnsi" w:cstheme="minorHAnsi"/>
          <w:lang w:eastAsia="pl-PL"/>
        </w:rPr>
        <w:t>w wyborach do Rady Samorządu</w:t>
      </w:r>
      <w:r w:rsidR="00E964CC" w:rsidRPr="00BF229F">
        <w:rPr>
          <w:rFonts w:asciiTheme="minorHAnsi" w:eastAsia="Times New Roman" w:hAnsiTheme="minorHAnsi" w:cstheme="minorHAnsi"/>
          <w:lang w:eastAsia="pl-PL"/>
        </w:rPr>
        <w:t xml:space="preserve"> Uczniowskiego. </w:t>
      </w:r>
    </w:p>
    <w:p w:rsidR="00E964CC" w:rsidRPr="00BF229F" w:rsidRDefault="00014413" w:rsidP="00E964C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Kadencja Rady Samorządu Uczniowskiego trwa rok szkolny.</w:t>
      </w:r>
    </w:p>
    <w:p w:rsidR="00BF229F" w:rsidRPr="00BF229F" w:rsidRDefault="00BF229F" w:rsidP="00BF229F">
      <w:pPr>
        <w:pStyle w:val="Akapitzlist"/>
        <w:numPr>
          <w:ilvl w:val="0"/>
          <w:numId w:val="3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Sprawy wymagające współdziałania Dyrektora, Rady Pedagogicznej, Rady Rodziców, Rady Szkoły z Samorządem Uczniowskim powinny być rozpatrywane przy udziale wszystkich zainteresowanych stron.</w:t>
      </w:r>
    </w:p>
    <w:p w:rsidR="00BF229F" w:rsidRPr="00BF229F" w:rsidRDefault="00BF229F" w:rsidP="00BF229F">
      <w:pPr>
        <w:pStyle w:val="Akapitzlist"/>
        <w:numPr>
          <w:ilvl w:val="0"/>
          <w:numId w:val="3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Regulamin </w:t>
      </w:r>
      <w:r w:rsidRPr="00BF229F">
        <w:rPr>
          <w:rFonts w:asciiTheme="minorHAnsi" w:eastAsia="Times New Roman" w:hAnsiTheme="minorHAnsi" w:cstheme="minorHAnsi"/>
          <w:lang w:eastAsia="pl-PL"/>
        </w:rPr>
        <w:t>uchwalany jest w głosowaniu równym, tajnym i powszechnym przeprowadzonym wraz z wyborami do Rady Samorządu Uczniowskiego.</w:t>
      </w:r>
    </w:p>
    <w:p w:rsidR="00BF229F" w:rsidRPr="00BF229F" w:rsidRDefault="00BF229F" w:rsidP="00BF229F">
      <w:pPr>
        <w:pStyle w:val="Akapitzlist"/>
        <w:numPr>
          <w:ilvl w:val="0"/>
          <w:numId w:val="3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Rada Samorządu Uczniowskiego może dokonać zmian w regulaminie poprzez głosowanie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w trakcie roku szkolnego po pozytywnym zaakceptowaniu przez dyrektora Szkoły</w:t>
      </w:r>
      <w:r w:rsidRPr="00BF229F">
        <w:rPr>
          <w:rFonts w:asciiTheme="minorHAnsi" w:eastAsia="Times New Roman" w:hAnsiTheme="minorHAnsi" w:cstheme="minorHAnsi"/>
          <w:lang w:eastAsia="pl-PL"/>
        </w:rPr>
        <w:t>.</w:t>
      </w:r>
    </w:p>
    <w:p w:rsidR="00BF229F" w:rsidRPr="00BF229F" w:rsidRDefault="00BF229F" w:rsidP="00BF229F">
      <w:pPr>
        <w:pStyle w:val="Akapitzlist"/>
        <w:numPr>
          <w:ilvl w:val="0"/>
          <w:numId w:val="3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 sprawach nieuregulowanych niniejszym regulaminem, a dotyczących Samorządu, decyduje Dyrektor Szkoły w porozumieniu z Opiekunami Samorządu.</w:t>
      </w:r>
    </w:p>
    <w:p w:rsidR="00E964CC" w:rsidRPr="00BF229F" w:rsidRDefault="00E964CC" w:rsidP="00E964CC">
      <w:pPr>
        <w:jc w:val="center"/>
        <w:rPr>
          <w:rFonts w:asciiTheme="minorHAnsi" w:hAnsiTheme="minorHAnsi" w:cstheme="minorHAnsi"/>
          <w:b/>
        </w:rPr>
      </w:pPr>
      <w:r w:rsidRPr="00BF229F">
        <w:rPr>
          <w:rFonts w:asciiTheme="minorHAnsi" w:hAnsiTheme="minorHAnsi" w:cstheme="minorHAnsi"/>
          <w:b/>
        </w:rPr>
        <w:t>Zadania Rady Samorządu Uczniowskiego</w:t>
      </w:r>
    </w:p>
    <w:p w:rsidR="00014413" w:rsidRPr="00BF229F" w:rsidRDefault="00014413" w:rsidP="0001441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Do kompetencji Rady Samorządu Uczniowskiego należy:</w:t>
      </w:r>
    </w:p>
    <w:p w:rsidR="00014413" w:rsidRPr="00BF229F" w:rsidRDefault="00014413" w:rsidP="00014413">
      <w:pPr>
        <w:pStyle w:val="Akapitzlist"/>
        <w:numPr>
          <w:ilvl w:val="0"/>
          <w:numId w:val="6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koordynowanie, inicjowanie i organizowanie działań uczniowskich</w:t>
      </w:r>
      <w:r w:rsidRPr="00BF229F">
        <w:rPr>
          <w:rFonts w:asciiTheme="minorHAnsi" w:eastAsia="Times New Roman" w:hAnsiTheme="minorHAnsi" w:cstheme="minorHAnsi"/>
          <w:lang w:eastAsia="pl-PL"/>
        </w:rPr>
        <w:t>,</w:t>
      </w:r>
    </w:p>
    <w:p w:rsidR="00014413" w:rsidRPr="00BF229F" w:rsidRDefault="00014413" w:rsidP="00014413">
      <w:pPr>
        <w:pStyle w:val="Akapitzlist"/>
        <w:numPr>
          <w:ilvl w:val="0"/>
          <w:numId w:val="6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identyfikacja potrzeb uczniów i odpowiadanie na ich potrzeby</w:t>
      </w:r>
      <w:r w:rsidRPr="00BF229F">
        <w:rPr>
          <w:rFonts w:asciiTheme="minorHAnsi" w:eastAsia="Times New Roman" w:hAnsiTheme="minorHAnsi" w:cstheme="minorHAnsi"/>
          <w:lang w:eastAsia="pl-PL"/>
        </w:rPr>
        <w:t>,</w:t>
      </w:r>
    </w:p>
    <w:p w:rsidR="00014413" w:rsidRPr="00BF229F" w:rsidRDefault="00014413" w:rsidP="00014413">
      <w:pPr>
        <w:pStyle w:val="Akapitzlist"/>
        <w:numPr>
          <w:ilvl w:val="0"/>
          <w:numId w:val="6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przedstawienie Dyrektorowi, Radzie Pedagogicznej, Radzie Rodziców, propozycji podejmowanych działań przez Radę Samorządu Ucz</w:t>
      </w:r>
      <w:r w:rsidRPr="00BF229F">
        <w:rPr>
          <w:rFonts w:asciiTheme="minorHAnsi" w:eastAsia="Times New Roman" w:hAnsiTheme="minorHAnsi" w:cstheme="minorHAnsi"/>
          <w:lang w:eastAsia="pl-PL"/>
        </w:rPr>
        <w:t>niowskiego oraz opinii członków,</w:t>
      </w:r>
    </w:p>
    <w:p w:rsidR="00014413" w:rsidRPr="00BF229F" w:rsidRDefault="00014413" w:rsidP="000144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zbieranie i archiwizowanie bieżącej dokumentacji Rady Samorządu Uczniowskiego</w:t>
      </w:r>
    </w:p>
    <w:p w:rsidR="00014413" w:rsidRPr="00BF229F" w:rsidRDefault="00014413" w:rsidP="00014413">
      <w:pPr>
        <w:pStyle w:val="Akapitzlist"/>
        <w:numPr>
          <w:ilvl w:val="0"/>
          <w:numId w:val="6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wybór dwojga przedstawicieli Rady Samorządu Uczniowskiego do Rady Szkoły.</w:t>
      </w:r>
    </w:p>
    <w:p w:rsidR="00014413" w:rsidRPr="00BF229F" w:rsidRDefault="00014413" w:rsidP="00014413">
      <w:pPr>
        <w:pStyle w:val="Akapitzlist"/>
        <w:numPr>
          <w:ilvl w:val="0"/>
          <w:numId w:val="3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Obrady Rady Samorządu Uczniowskiego zwoływane są co najmniej raz w miesiącu, przy udziale minimum połowy członków Rady Samorządu lub Opiekunów Samorządu.</w:t>
      </w:r>
    </w:p>
    <w:p w:rsidR="00014413" w:rsidRPr="00BF229F" w:rsidRDefault="00E964CC" w:rsidP="00014413">
      <w:pPr>
        <w:pStyle w:val="Akapitzlist"/>
        <w:numPr>
          <w:ilvl w:val="0"/>
          <w:numId w:val="3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 </w:t>
      </w:r>
      <w:r w:rsidR="00014413" w:rsidRPr="00BF229F">
        <w:rPr>
          <w:rFonts w:asciiTheme="minorHAnsi" w:eastAsia="Times New Roman" w:hAnsiTheme="minorHAnsi" w:cstheme="minorHAnsi"/>
          <w:lang w:eastAsia="pl-PL"/>
        </w:rPr>
        <w:t>Do obowiązków członków Rady</w:t>
      </w:r>
      <w:r w:rsidR="00014413" w:rsidRPr="00BF229F">
        <w:rPr>
          <w:rFonts w:asciiTheme="minorHAnsi" w:eastAsia="Times New Roman" w:hAnsiTheme="minorHAnsi" w:cstheme="minorHAnsi"/>
          <w:lang w:eastAsia="pl-PL"/>
        </w:rPr>
        <w:t xml:space="preserve"> Samorządu Uczniowskiego należą</w:t>
      </w:r>
    </w:p>
    <w:p w:rsidR="00014413" w:rsidRPr="00BF229F" w:rsidRDefault="00014413" w:rsidP="00014413">
      <w:pPr>
        <w:pStyle w:val="Akapitzlist"/>
        <w:numPr>
          <w:ilvl w:val="0"/>
          <w:numId w:val="8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uczestnictwo w pracach Rady Samorządu i realizacja celów Samorządu;</w:t>
      </w:r>
    </w:p>
    <w:p w:rsidR="00014413" w:rsidRPr="00BF229F" w:rsidRDefault="00014413" w:rsidP="00014413">
      <w:pPr>
        <w:pStyle w:val="Akapitzlist"/>
        <w:numPr>
          <w:ilvl w:val="0"/>
          <w:numId w:val="8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stosowanie się w swojej działalności do wytycznych Dyrektora Szkoły;</w:t>
      </w:r>
    </w:p>
    <w:p w:rsidR="00014413" w:rsidRPr="00BF229F" w:rsidRDefault="00014413" w:rsidP="00014413">
      <w:pPr>
        <w:pStyle w:val="Akapitzlist"/>
        <w:numPr>
          <w:ilvl w:val="0"/>
          <w:numId w:val="8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uwzględnienie w swojej działalności potrzeb uczniów;</w:t>
      </w:r>
    </w:p>
    <w:p w:rsidR="00014413" w:rsidRPr="00BF229F" w:rsidRDefault="00014413" w:rsidP="00014413">
      <w:pPr>
        <w:pStyle w:val="Akapitzlist"/>
        <w:numPr>
          <w:ilvl w:val="0"/>
          <w:numId w:val="8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troska o wysoki poziom organizacyjny i dobra atmosferę podczas pracy Samorządu;</w:t>
      </w:r>
    </w:p>
    <w:p w:rsidR="00014413" w:rsidRPr="00BF229F" w:rsidRDefault="00014413" w:rsidP="00014413">
      <w:pPr>
        <w:pStyle w:val="Akapitzlist"/>
        <w:numPr>
          <w:ilvl w:val="0"/>
          <w:numId w:val="8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włączanie uczniów w ogólnoszkolne działania Rady Samorządu;</w:t>
      </w:r>
    </w:p>
    <w:p w:rsidR="00014413" w:rsidRPr="00BF229F" w:rsidRDefault="00014413" w:rsidP="00E964C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Rada Samorządu Uczniowskiego współpracuje z Przewodniczącymi Samorządów Klasowych w zakresie:</w:t>
      </w:r>
    </w:p>
    <w:p w:rsidR="00E964CC" w:rsidRPr="00BF229F" w:rsidRDefault="00014413" w:rsidP="00E964CC">
      <w:pPr>
        <w:pStyle w:val="Akapitzlist"/>
        <w:numPr>
          <w:ilvl w:val="0"/>
          <w:numId w:val="11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identyfikacji potrzeb uczniów;</w:t>
      </w:r>
    </w:p>
    <w:p w:rsidR="00E964CC" w:rsidRPr="00BF229F" w:rsidRDefault="00014413" w:rsidP="00E964CC">
      <w:pPr>
        <w:pStyle w:val="Akapitzlist"/>
        <w:numPr>
          <w:ilvl w:val="0"/>
          <w:numId w:val="11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inspiracji i zachęcania uczniów do działalności kulturalnej, oświatowej, sportowej, rozrywkowej, naukowej w szkole;</w:t>
      </w:r>
    </w:p>
    <w:p w:rsidR="00014413" w:rsidRPr="00BF229F" w:rsidRDefault="00014413" w:rsidP="00E964CC">
      <w:pPr>
        <w:pStyle w:val="Akapitzlist"/>
        <w:numPr>
          <w:ilvl w:val="0"/>
          <w:numId w:val="11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informowania uczniów o działalności Rady Samorządu Uczniowskiego.</w:t>
      </w:r>
    </w:p>
    <w:p w:rsidR="00014413" w:rsidRPr="00BF229F" w:rsidRDefault="00014413" w:rsidP="00E964CC">
      <w:pPr>
        <w:pStyle w:val="Akapitzlist"/>
        <w:numPr>
          <w:ilvl w:val="0"/>
          <w:numId w:val="3"/>
        </w:numPr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Obrady Przewodniczących Samorządów Klasowych wraz z Radą Samorządu Uczniowskiego odbywają się trzy razy do roku - na początku roku szkolnego, na przełomie I </w:t>
      </w:r>
      <w:proofErr w:type="spellStart"/>
      <w:r w:rsidRPr="00BF229F">
        <w:rPr>
          <w:rFonts w:asciiTheme="minorHAnsi" w:eastAsia="Times New Roman" w:hAnsiTheme="minorHAnsi" w:cstheme="minorHAnsi"/>
          <w:lang w:eastAsia="pl-PL"/>
        </w:rPr>
        <w:t>i</w:t>
      </w:r>
      <w:proofErr w:type="spellEnd"/>
      <w:r w:rsidRPr="00BF229F">
        <w:rPr>
          <w:rFonts w:asciiTheme="minorHAnsi" w:eastAsia="Times New Roman" w:hAnsiTheme="minorHAnsi" w:cstheme="minorHAnsi"/>
          <w:lang w:eastAsia="pl-PL"/>
        </w:rPr>
        <w:t xml:space="preserve"> II semestru oraz na końcu roku szkolnego.   </w:t>
      </w:r>
    </w:p>
    <w:p w:rsidR="00E964CC" w:rsidRPr="00BF229F" w:rsidRDefault="00E964CC" w:rsidP="00E964CC">
      <w:pPr>
        <w:pStyle w:val="Akapitzlist"/>
        <w:numPr>
          <w:ilvl w:val="0"/>
          <w:numId w:val="3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Uchwały Rady Samorządu Uczniowskiego, opinie i wnioski zapadają zwykłą większością głosów. </w:t>
      </w:r>
    </w:p>
    <w:p w:rsidR="00014413" w:rsidRPr="00BF229F" w:rsidRDefault="00E964CC" w:rsidP="00E964CC">
      <w:pPr>
        <w:pStyle w:val="Akapitzlist"/>
        <w:numPr>
          <w:ilvl w:val="0"/>
          <w:numId w:val="3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lastRenderedPageBreak/>
        <w:t>Decyzje Rady Samorządu Uczniowskiego mogą być uchylone przez Dyrektora Szkoły w sytuacji, gdy są sprzeczne z prawem lub Statutem Szkoły.</w:t>
      </w:r>
    </w:p>
    <w:p w:rsidR="00E964CC" w:rsidRPr="00BF229F" w:rsidRDefault="00E964CC" w:rsidP="00E964CC">
      <w:pPr>
        <w:shd w:val="clear" w:color="auto" w:fill="FFFFFF"/>
        <w:spacing w:after="207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b/>
          <w:lang w:eastAsia="pl-PL"/>
        </w:rPr>
        <w:t xml:space="preserve">Przedstawiciele Samorządu </w:t>
      </w:r>
      <w:r w:rsidRPr="00BF229F">
        <w:rPr>
          <w:rFonts w:asciiTheme="minorHAnsi" w:eastAsia="Times New Roman" w:hAnsiTheme="minorHAnsi" w:cstheme="minorHAnsi"/>
          <w:b/>
          <w:lang w:eastAsia="pl-PL"/>
        </w:rPr>
        <w:t xml:space="preserve">Uczniowskiego </w:t>
      </w:r>
      <w:r w:rsidRPr="00BF229F">
        <w:rPr>
          <w:rFonts w:asciiTheme="minorHAnsi" w:eastAsia="Times New Roman" w:hAnsiTheme="minorHAnsi" w:cstheme="minorHAnsi"/>
          <w:b/>
          <w:lang w:eastAsia="pl-PL"/>
        </w:rPr>
        <w:t>do Rady Szkoły</w:t>
      </w:r>
    </w:p>
    <w:p w:rsidR="00C537A9" w:rsidRPr="00BF229F" w:rsidRDefault="00C537A9" w:rsidP="00E964CC">
      <w:pPr>
        <w:pStyle w:val="Akapitzlist"/>
        <w:numPr>
          <w:ilvl w:val="0"/>
          <w:numId w:val="17"/>
        </w:numPr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Przedstawicieli samorządu uczniowskiego do rady szkoła wybiera rada samorządu uczniowskiego spośród swoich członków 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na pierwszym zebraniu 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rady </w:t>
      </w:r>
      <w:r w:rsidRPr="00BF229F">
        <w:rPr>
          <w:rFonts w:asciiTheme="minorHAnsi" w:eastAsia="Times New Roman" w:hAnsiTheme="minorHAnsi" w:cstheme="minorHAnsi"/>
          <w:lang w:eastAsia="pl-PL"/>
        </w:rPr>
        <w:t>w danym roku szkolnym</w:t>
      </w:r>
      <w:r w:rsidRPr="00BF229F">
        <w:rPr>
          <w:rFonts w:asciiTheme="minorHAnsi" w:eastAsia="Times New Roman" w:hAnsiTheme="minorHAnsi" w:cstheme="minorHAnsi"/>
          <w:lang w:eastAsia="pl-PL"/>
        </w:rPr>
        <w:t>.</w:t>
      </w:r>
    </w:p>
    <w:p w:rsidR="00E964CC" w:rsidRPr="00BF229F" w:rsidRDefault="00C537A9" w:rsidP="00E964CC">
      <w:pPr>
        <w:pStyle w:val="Akapitzlist"/>
        <w:numPr>
          <w:ilvl w:val="0"/>
          <w:numId w:val="17"/>
        </w:numPr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Przedstawiciele s</w:t>
      </w:r>
      <w:r w:rsidR="00E964CC" w:rsidRPr="00BF229F">
        <w:rPr>
          <w:rFonts w:asciiTheme="minorHAnsi" w:eastAsia="Times New Roman" w:hAnsiTheme="minorHAnsi" w:cstheme="minorHAnsi"/>
          <w:lang w:eastAsia="pl-PL"/>
        </w:rPr>
        <w:t xml:space="preserve">amorządu </w:t>
      </w:r>
      <w:r w:rsidRPr="00BF229F">
        <w:rPr>
          <w:rFonts w:asciiTheme="minorHAnsi" w:eastAsia="Times New Roman" w:hAnsiTheme="minorHAnsi" w:cstheme="minorHAnsi"/>
          <w:lang w:eastAsia="pl-PL"/>
        </w:rPr>
        <w:t>u</w:t>
      </w:r>
      <w:r w:rsidR="00E964CC" w:rsidRPr="00BF229F">
        <w:rPr>
          <w:rFonts w:asciiTheme="minorHAnsi" w:eastAsia="Times New Roman" w:hAnsiTheme="minorHAnsi" w:cstheme="minorHAnsi"/>
          <w:lang w:eastAsia="pl-PL"/>
        </w:rPr>
        <w:t xml:space="preserve">czniowskiego </w:t>
      </w:r>
      <w:r w:rsidRPr="00BF229F">
        <w:rPr>
          <w:rFonts w:asciiTheme="minorHAnsi" w:eastAsia="Times New Roman" w:hAnsiTheme="minorHAnsi" w:cstheme="minorHAnsi"/>
          <w:lang w:eastAsia="pl-PL"/>
        </w:rPr>
        <w:t>do rady szkoły reprezentują samorząd u</w:t>
      </w:r>
      <w:r w:rsidR="00E964CC" w:rsidRPr="00BF229F">
        <w:rPr>
          <w:rFonts w:asciiTheme="minorHAnsi" w:eastAsia="Times New Roman" w:hAnsiTheme="minorHAnsi" w:cstheme="minorHAnsi"/>
          <w:lang w:eastAsia="pl-PL"/>
        </w:rPr>
        <w:t>czniowski na spotkaniach Rady Szkoły.</w:t>
      </w:r>
    </w:p>
    <w:p w:rsidR="00E964CC" w:rsidRPr="00BF229F" w:rsidRDefault="00E964CC" w:rsidP="00E964CC">
      <w:pPr>
        <w:pStyle w:val="Akapitzlist"/>
        <w:numPr>
          <w:ilvl w:val="0"/>
          <w:numId w:val="17"/>
        </w:numPr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Do kompetencji Przedstawicieli Samorządu do Rady Szkoły należy:</w:t>
      </w:r>
    </w:p>
    <w:p w:rsidR="00E964CC" w:rsidRPr="00BF229F" w:rsidRDefault="00E964CC" w:rsidP="00E964CC">
      <w:pPr>
        <w:pStyle w:val="Akapitzlist"/>
        <w:numPr>
          <w:ilvl w:val="0"/>
          <w:numId w:val="13"/>
        </w:numPr>
        <w:shd w:val="clear" w:color="auto" w:fill="FFFFFF" w:themeFill="background1"/>
        <w:spacing w:after="207" w:line="240" w:lineRule="auto"/>
        <w:ind w:left="1134" w:hanging="283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przedstawienie planowanych i realizowanych inicjatyw uczniowskich Radzie Szkoły;</w:t>
      </w:r>
    </w:p>
    <w:p w:rsidR="00E964CC" w:rsidRPr="00BF229F" w:rsidRDefault="00E964CC" w:rsidP="00E964CC">
      <w:pPr>
        <w:pStyle w:val="Akapitzlist"/>
        <w:numPr>
          <w:ilvl w:val="0"/>
          <w:numId w:val="13"/>
        </w:numPr>
        <w:shd w:val="clear" w:color="auto" w:fill="FFFFFF" w:themeFill="background1"/>
        <w:spacing w:after="207" w:line="240" w:lineRule="auto"/>
        <w:ind w:left="1134" w:hanging="283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przedstawienie zidentyfikowanych potrzeb uczniów;</w:t>
      </w:r>
    </w:p>
    <w:p w:rsidR="00E964CC" w:rsidRPr="00BF229F" w:rsidRDefault="00E964CC" w:rsidP="00E964CC">
      <w:pPr>
        <w:pStyle w:val="Akapitzlist"/>
        <w:numPr>
          <w:ilvl w:val="0"/>
          <w:numId w:val="13"/>
        </w:numPr>
        <w:shd w:val="clear" w:color="auto" w:fill="FFFFFF" w:themeFill="background1"/>
        <w:spacing w:after="207" w:line="240" w:lineRule="auto"/>
        <w:ind w:left="1134" w:hanging="283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przedstawienie Radzie Szkoły opinii członków Rady Samorządu Uczniowskiego;</w:t>
      </w:r>
    </w:p>
    <w:p w:rsidR="00E964CC" w:rsidRPr="00BF229F" w:rsidRDefault="00E964CC" w:rsidP="00E964CC">
      <w:pPr>
        <w:pStyle w:val="Akapitzlist"/>
        <w:numPr>
          <w:ilvl w:val="0"/>
          <w:numId w:val="13"/>
        </w:numPr>
        <w:shd w:val="clear" w:color="auto" w:fill="FFFFFF" w:themeFill="background1"/>
        <w:spacing w:after="207" w:line="240" w:lineRule="auto"/>
        <w:ind w:left="1134" w:hanging="283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współpraca z Radą Rodziców. </w:t>
      </w:r>
    </w:p>
    <w:p w:rsidR="00E964CC" w:rsidRPr="00BF229F" w:rsidRDefault="00E964CC" w:rsidP="00E964CC">
      <w:pPr>
        <w:pStyle w:val="Akapitzlist"/>
        <w:numPr>
          <w:ilvl w:val="0"/>
          <w:numId w:val="17"/>
        </w:num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Do obowiązków Przedstawicieli Samorządu do Rady Szkoły należą:</w:t>
      </w:r>
    </w:p>
    <w:p w:rsidR="00E964CC" w:rsidRPr="00BF229F" w:rsidRDefault="00E964CC" w:rsidP="00E964CC">
      <w:pPr>
        <w:pStyle w:val="Akapitzlist"/>
        <w:numPr>
          <w:ilvl w:val="0"/>
          <w:numId w:val="16"/>
        </w:numPr>
        <w:shd w:val="clear" w:color="auto" w:fill="FFFFFF" w:themeFill="background1"/>
        <w:spacing w:after="207" w:line="240" w:lineRule="auto"/>
        <w:ind w:hanging="295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uczestnictwo w pracach Rady Szkoły;</w:t>
      </w:r>
    </w:p>
    <w:p w:rsidR="00E964CC" w:rsidRPr="00BF229F" w:rsidRDefault="00E964CC" w:rsidP="00E964CC">
      <w:pPr>
        <w:pStyle w:val="Akapitzlist"/>
        <w:numPr>
          <w:ilvl w:val="0"/>
          <w:numId w:val="16"/>
        </w:numPr>
        <w:shd w:val="clear" w:color="auto" w:fill="FFFFFF" w:themeFill="background1"/>
        <w:spacing w:after="207" w:line="240" w:lineRule="auto"/>
        <w:ind w:hanging="295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stosowanie się w swojej działalności do wytycznych Rady Szkoły;</w:t>
      </w:r>
    </w:p>
    <w:p w:rsidR="00E964CC" w:rsidRPr="00BF229F" w:rsidRDefault="00E964CC" w:rsidP="00E964CC">
      <w:pPr>
        <w:pStyle w:val="Akapitzlist"/>
        <w:numPr>
          <w:ilvl w:val="0"/>
          <w:numId w:val="16"/>
        </w:numPr>
        <w:shd w:val="clear" w:color="auto" w:fill="FFFFFF" w:themeFill="background1"/>
        <w:spacing w:after="207" w:line="240" w:lineRule="auto"/>
        <w:ind w:hanging="295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uwzględnienie w swojej działalności potrzeb uczniów;</w:t>
      </w:r>
    </w:p>
    <w:p w:rsidR="00E964CC" w:rsidRPr="00BF229F" w:rsidRDefault="00E964CC" w:rsidP="00E964CC">
      <w:pPr>
        <w:pStyle w:val="Akapitzlist"/>
        <w:numPr>
          <w:ilvl w:val="0"/>
          <w:numId w:val="16"/>
        </w:numPr>
        <w:shd w:val="clear" w:color="auto" w:fill="FFFFFF" w:themeFill="background1"/>
        <w:spacing w:after="207" w:line="240" w:lineRule="auto"/>
        <w:ind w:hanging="295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troska o wysoki poziom organizacyjny i dobra atmosferę podczas pracy Rady Szkoły;</w:t>
      </w:r>
    </w:p>
    <w:p w:rsidR="00C537A9" w:rsidRPr="00BF229F" w:rsidRDefault="00E964CC" w:rsidP="00C537A9">
      <w:pPr>
        <w:pStyle w:val="Akapitzlist"/>
        <w:numPr>
          <w:ilvl w:val="0"/>
          <w:numId w:val="16"/>
        </w:numPr>
        <w:shd w:val="clear" w:color="auto" w:fill="FFFFFF" w:themeFill="background1"/>
        <w:spacing w:after="207" w:line="240" w:lineRule="auto"/>
        <w:ind w:hanging="295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włączanie uczniów w ogólnoszkolne działania Rady Szkoły. </w:t>
      </w:r>
      <w:bookmarkStart w:id="0" w:name="_GoBack"/>
      <w:bookmarkEnd w:id="0"/>
    </w:p>
    <w:p w:rsidR="00C537A9" w:rsidRPr="00BF229F" w:rsidRDefault="00C537A9" w:rsidP="00C537A9">
      <w:pPr>
        <w:shd w:val="clear" w:color="auto" w:fill="FFFFFF" w:themeFill="background1"/>
        <w:spacing w:after="207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b/>
          <w:lang w:eastAsia="pl-PL"/>
        </w:rPr>
        <w:t>Ordynacja wyborcza</w:t>
      </w:r>
    </w:p>
    <w:p w:rsidR="00C537A9" w:rsidRPr="00BF229F" w:rsidRDefault="00C537A9" w:rsidP="00C537A9">
      <w:pPr>
        <w:pStyle w:val="Akapitzlist"/>
        <w:numPr>
          <w:ilvl w:val="0"/>
          <w:numId w:val="19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Wybory do Rady Samorządu Uczniowskiego są równe, tajne i powszechne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i </w:t>
      </w:r>
      <w:r w:rsidRPr="00BF229F">
        <w:rPr>
          <w:rFonts w:asciiTheme="minorHAnsi" w:eastAsia="Times New Roman" w:hAnsiTheme="minorHAnsi" w:cstheme="minorHAnsi"/>
          <w:lang w:eastAsia="pl-PL"/>
        </w:rPr>
        <w:t>odbywają się w ostatni roboczy dzień września.</w:t>
      </w:r>
    </w:p>
    <w:p w:rsidR="00C537A9" w:rsidRPr="00BF229F" w:rsidRDefault="00C537A9" w:rsidP="00C537A9">
      <w:pPr>
        <w:pStyle w:val="Akapitzlist"/>
        <w:numPr>
          <w:ilvl w:val="0"/>
          <w:numId w:val="19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Prawo głosowania posiada uczeń szkoły z klas III-VIII.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F229F">
        <w:rPr>
          <w:rFonts w:asciiTheme="minorHAnsi" w:eastAsia="Times New Roman" w:hAnsiTheme="minorHAnsi" w:cstheme="minorHAnsi"/>
          <w:lang w:eastAsia="pl-PL"/>
        </w:rPr>
        <w:t>Prawo kandydowania na członka Rady Samorządu Uczniowskiego – posiada każdy uczeń z klas III-VIII.</w:t>
      </w:r>
    </w:p>
    <w:p w:rsidR="00C537A9" w:rsidRPr="00BF229F" w:rsidRDefault="00C537A9" w:rsidP="00C537A9">
      <w:pPr>
        <w:pStyle w:val="Akapitzlist"/>
        <w:numPr>
          <w:ilvl w:val="0"/>
          <w:numId w:val="19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ybory do Rady Samorządu Uczniowskiego przeprowadza Komisja Wyborcza składająca się z Przedstawicieli Samorządów Klasowych uczniów klas ósmych oraz Opiekunów Samorządu Uczniowskiego. W skład Komisji Wyborczej nie mogą wchodzić kandydaci do Rady Samorządu Uczniowskiego. </w:t>
      </w:r>
    </w:p>
    <w:p w:rsidR="00A870C9" w:rsidRPr="00BF229F" w:rsidRDefault="00C537A9" w:rsidP="00A870C9">
      <w:pPr>
        <w:pStyle w:val="Akapitzlist"/>
        <w:numPr>
          <w:ilvl w:val="0"/>
          <w:numId w:val="19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Do obowiązków Komisji Wyborczej należy:</w:t>
      </w:r>
    </w:p>
    <w:p w:rsidR="00C537A9" w:rsidRPr="00BF229F" w:rsidRDefault="00C537A9" w:rsidP="00C537A9">
      <w:pPr>
        <w:pStyle w:val="Akapitzlist"/>
        <w:numPr>
          <w:ilvl w:val="0"/>
          <w:numId w:val="22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przyjęcie zgłoszeń od kandydata;</w:t>
      </w:r>
    </w:p>
    <w:p w:rsidR="00C537A9" w:rsidRPr="00BF229F" w:rsidRDefault="00C537A9" w:rsidP="00C537A9">
      <w:pPr>
        <w:pStyle w:val="Akapitzlist"/>
        <w:numPr>
          <w:ilvl w:val="0"/>
          <w:numId w:val="22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przygotowanie wyborów;</w:t>
      </w:r>
    </w:p>
    <w:p w:rsidR="00C537A9" w:rsidRPr="00BF229F" w:rsidRDefault="00C537A9" w:rsidP="00C537A9">
      <w:pPr>
        <w:pStyle w:val="Akapitzlist"/>
        <w:numPr>
          <w:ilvl w:val="0"/>
          <w:numId w:val="22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przeprowadzenie wyborów;</w:t>
      </w:r>
    </w:p>
    <w:p w:rsidR="00C537A9" w:rsidRPr="00BF229F" w:rsidRDefault="00C537A9" w:rsidP="00C537A9">
      <w:pPr>
        <w:pStyle w:val="Akapitzlist"/>
        <w:numPr>
          <w:ilvl w:val="0"/>
          <w:numId w:val="22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ogłoszenie wyników;</w:t>
      </w:r>
    </w:p>
    <w:p w:rsidR="00C537A9" w:rsidRPr="00BF229F" w:rsidRDefault="00C537A9" w:rsidP="00C537A9">
      <w:pPr>
        <w:pStyle w:val="Akapitzlist"/>
        <w:numPr>
          <w:ilvl w:val="0"/>
          <w:numId w:val="22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</w:t>
      </w:r>
      <w:r w:rsidRPr="00BF229F">
        <w:rPr>
          <w:rFonts w:asciiTheme="minorHAnsi" w:eastAsia="Times New Roman" w:hAnsiTheme="minorHAnsi" w:cstheme="minorHAnsi"/>
          <w:lang w:eastAsia="pl-PL"/>
        </w:rPr>
        <w:t>twierdzenie ważności przyjęcia R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egulaminu. </w:t>
      </w:r>
    </w:p>
    <w:p w:rsidR="00A870C9" w:rsidRPr="00BF229F" w:rsidRDefault="00A870C9" w:rsidP="00A870C9">
      <w:pPr>
        <w:pStyle w:val="Akapitzlist"/>
        <w:numPr>
          <w:ilvl w:val="0"/>
          <w:numId w:val="19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</w:t>
      </w:r>
      <w:r w:rsidRPr="00BF229F">
        <w:rPr>
          <w:rFonts w:asciiTheme="minorHAnsi" w:eastAsia="Times New Roman" w:hAnsiTheme="minorHAnsi" w:cstheme="minorHAnsi"/>
          <w:lang w:eastAsia="pl-PL"/>
        </w:rPr>
        <w:t>zkolne wybory do Rady Samorządu Uczniowskiego odbywają się w następujący sposób:</w:t>
      </w:r>
    </w:p>
    <w:p w:rsidR="00A870C9" w:rsidRPr="00BF229F" w:rsidRDefault="00A870C9" w:rsidP="00A870C9">
      <w:pPr>
        <w:pStyle w:val="Akapitzlist"/>
        <w:numPr>
          <w:ilvl w:val="0"/>
          <w:numId w:val="25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kandydaci prowadzą kampanię wyborczą w czasie dwóch tygodni przed ustalonym terminem wyborów;</w:t>
      </w:r>
    </w:p>
    <w:p w:rsidR="00A870C9" w:rsidRPr="00BF229F" w:rsidRDefault="00A870C9" w:rsidP="00A870C9">
      <w:pPr>
        <w:pStyle w:val="Akapitzlist"/>
        <w:numPr>
          <w:ilvl w:val="0"/>
          <w:numId w:val="25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 dniu wyborów uczniowie szkoły głosują na kandydatów do Rady Samorządu Uczniowskiego poprzez osobiste stawiennictwo ucznia przed Komisją Wyborczą poprzez podpisanie się na liście oraz wypełnienie karty do głosowania i wrzucenie jej do urny wyborczej;</w:t>
      </w:r>
    </w:p>
    <w:p w:rsidR="00A870C9" w:rsidRPr="00BF229F" w:rsidRDefault="00A870C9" w:rsidP="00A870C9">
      <w:pPr>
        <w:pStyle w:val="Akapitzlist"/>
        <w:numPr>
          <w:ilvl w:val="0"/>
          <w:numId w:val="25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komisja wyborcza przelicza oddane głosy. Wyniki wyborów przedstawia najpóźniej w kolejnym dniu roboczym; </w:t>
      </w:r>
    </w:p>
    <w:p w:rsidR="00A870C9" w:rsidRPr="00BF229F" w:rsidRDefault="00A870C9" w:rsidP="00A870C9">
      <w:pPr>
        <w:pStyle w:val="Akapitzlist"/>
        <w:numPr>
          <w:ilvl w:val="0"/>
          <w:numId w:val="25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członkami Rady Samorządu Uczniowskiego zostaje pierwszych 5 osób, które otrzymało największą liczbę głosów;</w:t>
      </w:r>
    </w:p>
    <w:p w:rsidR="00A870C9" w:rsidRPr="00BF229F" w:rsidRDefault="00A870C9" w:rsidP="00A870C9">
      <w:pPr>
        <w:pStyle w:val="Akapitzlist"/>
        <w:numPr>
          <w:ilvl w:val="0"/>
          <w:numId w:val="25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lastRenderedPageBreak/>
        <w:t>w przypadku zmiany trybu nauki na zdalny lub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hybrydowy wybory odbywają się 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z wykorzystaniem platformy edukacyjnej wykorzystywanej do procesu edukacyjnego w danym roku szkolnym. </w:t>
      </w:r>
    </w:p>
    <w:p w:rsidR="00A870C9" w:rsidRPr="00BF229F" w:rsidRDefault="00A870C9" w:rsidP="00A870C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Mandat członka Rady Samorządu Uczniowskiego w danym roku szkolnym wygasa</w:t>
      </w:r>
      <w:r w:rsidRPr="00BF229F">
        <w:rPr>
          <w:rFonts w:asciiTheme="minorHAnsi" w:eastAsia="Times New Roman" w:hAnsiTheme="minorHAnsi" w:cstheme="minorHAnsi"/>
          <w:lang w:eastAsia="pl-PL"/>
        </w:rPr>
        <w:t>: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A870C9" w:rsidRPr="00BF229F" w:rsidRDefault="00A870C9" w:rsidP="00A870C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w razie </w:t>
      </w:r>
      <w:r w:rsidRPr="00BF229F">
        <w:rPr>
          <w:rFonts w:asciiTheme="minorHAnsi" w:eastAsia="Times New Roman" w:hAnsiTheme="minorHAnsi" w:cstheme="minorHAnsi"/>
          <w:lang w:eastAsia="pl-PL"/>
        </w:rPr>
        <w:t>rezygnacji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członka złożonej na piśmie </w:t>
      </w:r>
    </w:p>
    <w:p w:rsidR="00A870C9" w:rsidRPr="00BF229F" w:rsidRDefault="00A870C9" w:rsidP="00A870C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z upływem </w:t>
      </w:r>
      <w:r w:rsidRPr="00BF229F">
        <w:rPr>
          <w:rFonts w:asciiTheme="minorHAnsi" w:eastAsia="Times New Roman" w:hAnsiTheme="minorHAnsi" w:cstheme="minorHAnsi"/>
          <w:lang w:eastAsia="pl-PL"/>
        </w:rPr>
        <w:t>kadencji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Rady</w:t>
      </w:r>
      <w:r w:rsidRPr="00BF229F">
        <w:rPr>
          <w:rFonts w:asciiTheme="minorHAnsi" w:eastAsia="Times New Roman" w:hAnsiTheme="minorHAnsi" w:cstheme="minorHAnsi"/>
          <w:lang w:eastAsia="pl-PL"/>
        </w:rPr>
        <w:t>;</w:t>
      </w:r>
    </w:p>
    <w:p w:rsidR="00A870C9" w:rsidRPr="00BF229F" w:rsidRDefault="00A870C9" w:rsidP="00A870C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po ukończeniu nauki w szkole;</w:t>
      </w:r>
    </w:p>
    <w:p w:rsidR="00A870C9" w:rsidRPr="00BF229F" w:rsidRDefault="00A870C9" w:rsidP="00A870C9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gdy uczeń nie wywiązuje się ze swoich obowiązków (decydują o tym Opiekunowie Samorządu oraz Dyrektor).</w:t>
      </w:r>
    </w:p>
    <w:p w:rsidR="00A870C9" w:rsidRPr="00BF229F" w:rsidRDefault="00A870C9" w:rsidP="00A870C9">
      <w:pPr>
        <w:pStyle w:val="Akapitzlist"/>
        <w:numPr>
          <w:ilvl w:val="0"/>
          <w:numId w:val="26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Jeśli wygaśnięcie mandatu następuję w trakcie kadencji:</w:t>
      </w:r>
    </w:p>
    <w:p w:rsidR="00A870C9" w:rsidRPr="00BF229F" w:rsidRDefault="00A870C9" w:rsidP="00A870C9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 miejsce stałego członka Rady Samorządu – Rada Samorządu powołuje osobę pełniącą jej obowiązki na czas określony lub przeprowadza uzupełniające wybory powszechne;</w:t>
      </w:r>
    </w:p>
    <w:p w:rsidR="00A870C9" w:rsidRPr="00BF229F" w:rsidRDefault="00A870C9" w:rsidP="00A870C9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w miejsce Przedstawiciela Samorządu do Rady Szkoły wybierany jest inny przedstawiciel spośród członków Rady Samorządu Uczniowskiego. </w:t>
      </w:r>
    </w:p>
    <w:p w:rsidR="00C537A9" w:rsidRPr="00BF229F" w:rsidRDefault="00C537A9" w:rsidP="00A870C9">
      <w:p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A870C9" w:rsidRPr="00BF229F" w:rsidRDefault="00A870C9" w:rsidP="00A870C9">
      <w:pPr>
        <w:shd w:val="clear" w:color="auto" w:fill="FFFFFF"/>
        <w:spacing w:after="207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BF229F">
        <w:rPr>
          <w:rFonts w:asciiTheme="minorHAnsi" w:eastAsia="Times New Roman" w:hAnsiTheme="minorHAnsi" w:cstheme="minorHAnsi"/>
          <w:b/>
          <w:lang w:eastAsia="pl-PL"/>
        </w:rPr>
        <w:t>Dokumentacja Rady Samorządu Uczniowskiego</w:t>
      </w:r>
    </w:p>
    <w:p w:rsidR="00A870C9" w:rsidRPr="00BF229F" w:rsidRDefault="00A870C9" w:rsidP="00A870C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Dokumentację Rady Samorządu Uczniowskiego stanowią:</w:t>
      </w:r>
    </w:p>
    <w:p w:rsidR="00A870C9" w:rsidRPr="00BF229F" w:rsidRDefault="00A870C9" w:rsidP="00A870C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Regulamin Rady Samorządu Uczniowskiego;</w:t>
      </w:r>
    </w:p>
    <w:p w:rsidR="00A870C9" w:rsidRPr="00BF229F" w:rsidRDefault="00A870C9" w:rsidP="00A870C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roczny plany pracy Rady Samorządu Uczniowskiego;</w:t>
      </w:r>
    </w:p>
    <w:p w:rsidR="00A870C9" w:rsidRPr="00BF229F" w:rsidRDefault="00A870C9" w:rsidP="00A870C9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sprawozdanie z działalności Rady Samorządu Uczniowskiego;</w:t>
      </w:r>
    </w:p>
    <w:p w:rsidR="00A870C9" w:rsidRPr="00BF229F" w:rsidRDefault="00A870C9" w:rsidP="00BF229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wykaz spotkań z listą obecności i tematyką spotkań.</w:t>
      </w:r>
    </w:p>
    <w:p w:rsidR="00A870C9" w:rsidRPr="00BF229F" w:rsidRDefault="00A870C9" w:rsidP="00A870C9">
      <w:pPr>
        <w:pStyle w:val="Akapitzlist"/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A870C9" w:rsidRPr="00BF229F" w:rsidRDefault="00A870C9" w:rsidP="00A870C9">
      <w:pPr>
        <w:shd w:val="clear" w:color="auto" w:fill="FFFFFF" w:themeFill="background1"/>
        <w:spacing w:after="207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BF229F">
        <w:rPr>
          <w:rFonts w:asciiTheme="minorHAnsi" w:eastAsia="Times New Roman" w:hAnsiTheme="minorHAnsi" w:cstheme="minorHAnsi"/>
          <w:b/>
          <w:bCs/>
          <w:lang w:eastAsia="pl-PL"/>
        </w:rPr>
        <w:t>Zadania Opiekuna Rady Samorządu Uczniowskiego</w:t>
      </w:r>
    </w:p>
    <w:p w:rsidR="00A870C9" w:rsidRPr="00BF229F" w:rsidRDefault="00A870C9" w:rsidP="00A870C9">
      <w:pPr>
        <w:pStyle w:val="Akapitzlist"/>
        <w:numPr>
          <w:ilvl w:val="0"/>
          <w:numId w:val="38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Samorząd Uczniowski ma prawo wybrać opiekunów Samorządu Uczniowskiego</w:t>
      </w:r>
      <w:r w:rsidRPr="00BF229F">
        <w:rPr>
          <w:rFonts w:asciiTheme="minorHAnsi" w:eastAsia="Times New Roman" w:hAnsiTheme="minorHAnsi" w:cstheme="minorHAnsi"/>
          <w:lang w:eastAsia="pl-PL"/>
        </w:rPr>
        <w:t>, który jest jednocześnie Opiekunem Rady Samorządu Uczniowskiego</w:t>
      </w:r>
      <w:r w:rsidRPr="00BF229F">
        <w:rPr>
          <w:rFonts w:asciiTheme="minorHAnsi" w:eastAsia="Times New Roman" w:hAnsiTheme="minorHAnsi" w:cstheme="minorHAnsi"/>
          <w:lang w:eastAsia="pl-PL"/>
        </w:rPr>
        <w:t>.</w:t>
      </w:r>
    </w:p>
    <w:p w:rsidR="00A870C9" w:rsidRPr="00BF229F" w:rsidRDefault="00A870C9" w:rsidP="00A870C9">
      <w:pPr>
        <w:pStyle w:val="Akapitzlist"/>
        <w:numPr>
          <w:ilvl w:val="0"/>
          <w:numId w:val="38"/>
        </w:numPr>
        <w:shd w:val="clear" w:color="auto" w:fill="FFFFFF" w:themeFill="background1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Opiekun Rady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w uzasadnionych przypadkach może złożyć dymisję z pełnionej funkcji. Na </w:t>
      </w:r>
      <w:r w:rsidRPr="00BF229F">
        <w:rPr>
          <w:rFonts w:asciiTheme="minorHAnsi" w:eastAsia="Times New Roman" w:hAnsiTheme="minorHAnsi" w:cstheme="minorHAnsi"/>
          <w:lang w:eastAsia="pl-PL"/>
        </w:rPr>
        <w:t>jego miejsce Rada Samorządu Uczniowskiego</w:t>
      </w:r>
      <w:r w:rsidRPr="00BF229F">
        <w:rPr>
          <w:rFonts w:asciiTheme="minorHAnsi" w:eastAsia="Times New Roman" w:hAnsiTheme="minorHAnsi" w:cstheme="minorHAnsi"/>
          <w:lang w:eastAsia="pl-PL"/>
        </w:rPr>
        <w:t xml:space="preserve"> ma prawo wybrać nowego O</w:t>
      </w:r>
      <w:r w:rsidRPr="00BF229F">
        <w:rPr>
          <w:rFonts w:asciiTheme="minorHAnsi" w:eastAsia="Times New Roman" w:hAnsiTheme="minorHAnsi" w:cstheme="minorHAnsi"/>
          <w:lang w:eastAsia="pl-PL"/>
        </w:rPr>
        <w:t>piekuna.</w:t>
      </w:r>
      <w:r w:rsidRPr="00BF229F">
        <w:rPr>
          <w:rFonts w:asciiTheme="minorHAnsi" w:eastAsia="Times New Roman" w:hAnsiTheme="minorHAnsi" w:cstheme="minorHAnsi"/>
          <w:lang w:eastAsia="pl-PL"/>
        </w:rPr>
        <w:t> </w:t>
      </w:r>
    </w:p>
    <w:p w:rsidR="00BF229F" w:rsidRPr="00BF229F" w:rsidRDefault="00BF229F" w:rsidP="00BF229F">
      <w:pPr>
        <w:pStyle w:val="Akapitzlist"/>
        <w:numPr>
          <w:ilvl w:val="0"/>
          <w:numId w:val="38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 xml:space="preserve">Opiekun </w:t>
      </w:r>
      <w:r w:rsidR="00A870C9" w:rsidRPr="00BF229F">
        <w:rPr>
          <w:rFonts w:asciiTheme="minorHAnsi" w:eastAsia="Times New Roman" w:hAnsiTheme="minorHAnsi" w:cstheme="minorHAnsi"/>
          <w:lang w:eastAsia="pl-PL"/>
        </w:rPr>
        <w:t>ma za zadanie:</w:t>
      </w:r>
    </w:p>
    <w:p w:rsidR="00BF229F" w:rsidRPr="00BF229F" w:rsidRDefault="00A870C9" w:rsidP="00BF229F">
      <w:pPr>
        <w:pStyle w:val="Akapitzlist"/>
        <w:numPr>
          <w:ilvl w:val="0"/>
          <w:numId w:val="39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czuwać nad całokształtem prac samorządu;</w:t>
      </w:r>
    </w:p>
    <w:p w:rsidR="00BF229F" w:rsidRPr="00BF229F" w:rsidRDefault="00A870C9" w:rsidP="00BF229F">
      <w:pPr>
        <w:pStyle w:val="Akapitzlist"/>
        <w:numPr>
          <w:ilvl w:val="0"/>
          <w:numId w:val="39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pośredniczyć między uczniami a nauczycielami;</w:t>
      </w:r>
    </w:p>
    <w:p w:rsidR="00BF229F" w:rsidRPr="00BF229F" w:rsidRDefault="00A870C9" w:rsidP="00BF229F">
      <w:pPr>
        <w:pStyle w:val="Akapitzlist"/>
        <w:numPr>
          <w:ilvl w:val="0"/>
          <w:numId w:val="39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doradzać i wspomagać inicjatywy uczniowskie;</w:t>
      </w:r>
    </w:p>
    <w:p w:rsidR="00A870C9" w:rsidRPr="00BF229F" w:rsidRDefault="00A870C9" w:rsidP="00BF229F">
      <w:pPr>
        <w:pStyle w:val="Akapitzlist"/>
        <w:numPr>
          <w:ilvl w:val="0"/>
          <w:numId w:val="39"/>
        </w:numPr>
        <w:shd w:val="clear" w:color="auto" w:fill="FFFFFF"/>
        <w:spacing w:after="207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F229F">
        <w:rPr>
          <w:rFonts w:asciiTheme="minorHAnsi" w:eastAsia="Times New Roman" w:hAnsiTheme="minorHAnsi" w:cstheme="minorHAnsi"/>
          <w:lang w:eastAsia="pl-PL"/>
        </w:rPr>
        <w:t>pośredniczyć w rozwiązywaniu konfliktów na różnych płaszczyznach.</w:t>
      </w:r>
    </w:p>
    <w:p w:rsidR="00A870C9" w:rsidRPr="00BF229F" w:rsidRDefault="00A870C9" w:rsidP="00BF229F">
      <w:p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A870C9" w:rsidRPr="00BF229F" w:rsidRDefault="00A870C9" w:rsidP="00A870C9">
      <w:pPr>
        <w:pStyle w:val="Akapitzlist"/>
        <w:shd w:val="clear" w:color="auto" w:fill="FFFFFF"/>
        <w:spacing w:after="207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C537A9" w:rsidRPr="00BF229F" w:rsidRDefault="00C537A9" w:rsidP="00C537A9">
      <w:p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C537A9" w:rsidRPr="00BF229F" w:rsidRDefault="00C537A9" w:rsidP="00C537A9">
      <w:pPr>
        <w:shd w:val="clear" w:color="auto" w:fill="FFFFFF" w:themeFill="background1"/>
        <w:spacing w:after="207" w:line="240" w:lineRule="auto"/>
        <w:rPr>
          <w:rFonts w:asciiTheme="minorHAnsi" w:eastAsia="Times New Roman" w:hAnsiTheme="minorHAnsi" w:cstheme="minorHAnsi"/>
          <w:lang w:eastAsia="pl-PL"/>
        </w:rPr>
      </w:pPr>
    </w:p>
    <w:p w:rsidR="00014413" w:rsidRPr="00BF229F" w:rsidRDefault="00014413" w:rsidP="00E964CC">
      <w:pPr>
        <w:shd w:val="clear" w:color="auto" w:fill="FFFFFF"/>
        <w:spacing w:after="207" w:line="240" w:lineRule="auto"/>
        <w:ind w:left="720"/>
        <w:rPr>
          <w:rFonts w:asciiTheme="minorHAnsi" w:eastAsia="Times New Roman" w:hAnsiTheme="minorHAnsi" w:cstheme="minorHAnsi"/>
          <w:lang w:eastAsia="pl-PL"/>
        </w:rPr>
      </w:pPr>
    </w:p>
    <w:p w:rsidR="00014413" w:rsidRPr="00BF229F" w:rsidRDefault="00014413" w:rsidP="00014413">
      <w:pPr>
        <w:shd w:val="clear" w:color="auto" w:fill="FFFFFF"/>
        <w:spacing w:after="207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:rsidR="00014413" w:rsidRPr="00BF229F" w:rsidRDefault="00014413" w:rsidP="00014413">
      <w:pPr>
        <w:widowControl w:val="0"/>
        <w:suppressAutoHyphens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4807D8" w:rsidRPr="00BF229F" w:rsidRDefault="004807D8">
      <w:pPr>
        <w:rPr>
          <w:rFonts w:asciiTheme="minorHAnsi" w:hAnsiTheme="minorHAnsi" w:cstheme="minorHAnsi"/>
        </w:rPr>
      </w:pPr>
    </w:p>
    <w:sectPr w:rsidR="004807D8" w:rsidRPr="00BF2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BE" w:rsidRDefault="00C62ABE" w:rsidP="00014413">
      <w:pPr>
        <w:spacing w:after="0" w:line="240" w:lineRule="auto"/>
      </w:pPr>
      <w:r>
        <w:separator/>
      </w:r>
    </w:p>
  </w:endnote>
  <w:endnote w:type="continuationSeparator" w:id="0">
    <w:p w:rsidR="00C62ABE" w:rsidRDefault="00C62ABE" w:rsidP="000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BE" w:rsidRDefault="00C62ABE" w:rsidP="00014413">
      <w:pPr>
        <w:spacing w:after="0" w:line="240" w:lineRule="auto"/>
      </w:pPr>
      <w:r>
        <w:separator/>
      </w:r>
    </w:p>
  </w:footnote>
  <w:footnote w:type="continuationSeparator" w:id="0">
    <w:p w:rsidR="00C62ABE" w:rsidRDefault="00C62ABE" w:rsidP="000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A9" w:rsidRPr="00C537A9" w:rsidRDefault="00014413" w:rsidP="00014413">
    <w:pPr>
      <w:pStyle w:val="Nagwek"/>
      <w:jc w:val="right"/>
      <w:rPr>
        <w:sz w:val="20"/>
        <w:szCs w:val="20"/>
      </w:rPr>
    </w:pPr>
    <w:r w:rsidRPr="00C537A9">
      <w:rPr>
        <w:sz w:val="20"/>
        <w:szCs w:val="20"/>
      </w:rPr>
      <w:t>Załącznik</w:t>
    </w:r>
    <w:r w:rsidR="00C537A9" w:rsidRPr="00C537A9">
      <w:rPr>
        <w:sz w:val="20"/>
        <w:szCs w:val="20"/>
      </w:rPr>
      <w:t xml:space="preserve"> nr 1</w:t>
    </w:r>
    <w:r w:rsidRPr="00C537A9">
      <w:rPr>
        <w:sz w:val="20"/>
        <w:szCs w:val="20"/>
      </w:rPr>
      <w:t xml:space="preserve"> </w:t>
    </w:r>
  </w:p>
  <w:p w:rsidR="00C537A9" w:rsidRPr="00C537A9" w:rsidRDefault="00014413" w:rsidP="00014413">
    <w:pPr>
      <w:pStyle w:val="Nagwek"/>
      <w:jc w:val="right"/>
      <w:rPr>
        <w:sz w:val="20"/>
        <w:szCs w:val="20"/>
      </w:rPr>
    </w:pPr>
    <w:r w:rsidRPr="00C537A9">
      <w:rPr>
        <w:sz w:val="20"/>
        <w:szCs w:val="20"/>
      </w:rPr>
      <w:t>do</w:t>
    </w:r>
    <w:r w:rsidR="00C537A9" w:rsidRPr="00C537A9">
      <w:rPr>
        <w:sz w:val="20"/>
        <w:szCs w:val="20"/>
      </w:rPr>
      <w:t xml:space="preserve"> uchwały Komisji Wyborczej </w:t>
    </w:r>
  </w:p>
  <w:p w:rsidR="00014413" w:rsidRPr="00C537A9" w:rsidRDefault="00C537A9" w:rsidP="00014413">
    <w:pPr>
      <w:pStyle w:val="Nagwek"/>
      <w:jc w:val="right"/>
      <w:rPr>
        <w:sz w:val="20"/>
        <w:szCs w:val="20"/>
      </w:rPr>
    </w:pPr>
    <w:r w:rsidRPr="00C537A9">
      <w:rPr>
        <w:sz w:val="20"/>
        <w:szCs w:val="20"/>
      </w:rPr>
      <w:t xml:space="preserve">Samorządu Uczniowskiego z dnia </w:t>
    </w:r>
    <w:r w:rsidR="00014413" w:rsidRPr="00C537A9">
      <w:rPr>
        <w:sz w:val="20"/>
        <w:szCs w:val="20"/>
      </w:rPr>
      <w:t xml:space="preserve"> …….</w:t>
    </w:r>
  </w:p>
  <w:p w:rsidR="00014413" w:rsidRDefault="00014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2140"/>
    <w:multiLevelType w:val="hybridMultilevel"/>
    <w:tmpl w:val="BD5C1F82"/>
    <w:lvl w:ilvl="0" w:tplc="00F4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CCB"/>
    <w:multiLevelType w:val="hybridMultilevel"/>
    <w:tmpl w:val="0E8A1AE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53A2D"/>
    <w:multiLevelType w:val="hybridMultilevel"/>
    <w:tmpl w:val="09988400"/>
    <w:lvl w:ilvl="0" w:tplc="CDDC30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9E3"/>
    <w:multiLevelType w:val="hybridMultilevel"/>
    <w:tmpl w:val="FF868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1BE8"/>
    <w:multiLevelType w:val="hybridMultilevel"/>
    <w:tmpl w:val="76C83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D5026"/>
    <w:multiLevelType w:val="multilevel"/>
    <w:tmpl w:val="8FAE7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3102D"/>
    <w:multiLevelType w:val="multilevel"/>
    <w:tmpl w:val="C3C29F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85C7D"/>
    <w:multiLevelType w:val="hybridMultilevel"/>
    <w:tmpl w:val="F8C2D4A4"/>
    <w:lvl w:ilvl="0" w:tplc="289420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57639"/>
    <w:multiLevelType w:val="hybridMultilevel"/>
    <w:tmpl w:val="65B43BB4"/>
    <w:lvl w:ilvl="0" w:tplc="7700D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60D49"/>
    <w:multiLevelType w:val="hybridMultilevel"/>
    <w:tmpl w:val="D2D4B8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570637"/>
    <w:multiLevelType w:val="hybridMultilevel"/>
    <w:tmpl w:val="328C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E6EEE"/>
    <w:multiLevelType w:val="multilevel"/>
    <w:tmpl w:val="A23A1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DCA5372"/>
    <w:multiLevelType w:val="hybridMultilevel"/>
    <w:tmpl w:val="0A026122"/>
    <w:lvl w:ilvl="0" w:tplc="A086AD28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D1012"/>
    <w:multiLevelType w:val="multilevel"/>
    <w:tmpl w:val="3BFD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A76BB"/>
    <w:multiLevelType w:val="multilevel"/>
    <w:tmpl w:val="828C9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76AA1"/>
    <w:multiLevelType w:val="hybridMultilevel"/>
    <w:tmpl w:val="FD8EC6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732C2D"/>
    <w:multiLevelType w:val="hybridMultilevel"/>
    <w:tmpl w:val="615C9A0A"/>
    <w:lvl w:ilvl="0" w:tplc="2CEA7A7C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D0E17"/>
    <w:multiLevelType w:val="hybridMultilevel"/>
    <w:tmpl w:val="5C127E68"/>
    <w:lvl w:ilvl="0" w:tplc="7700D8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06A56"/>
    <w:multiLevelType w:val="multilevel"/>
    <w:tmpl w:val="48C41CC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C7B27"/>
    <w:multiLevelType w:val="hybridMultilevel"/>
    <w:tmpl w:val="93E2DBC6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4B221588"/>
    <w:multiLevelType w:val="hybridMultilevel"/>
    <w:tmpl w:val="9350F0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D61CE4"/>
    <w:multiLevelType w:val="hybridMultilevel"/>
    <w:tmpl w:val="F5F45AE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A31A29"/>
    <w:multiLevelType w:val="multilevel"/>
    <w:tmpl w:val="51A31A29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55170A56"/>
    <w:multiLevelType w:val="hybridMultilevel"/>
    <w:tmpl w:val="821C0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36EA1"/>
    <w:multiLevelType w:val="hybridMultilevel"/>
    <w:tmpl w:val="3014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B6B7A"/>
    <w:multiLevelType w:val="hybridMultilevel"/>
    <w:tmpl w:val="0568E4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07F93"/>
    <w:multiLevelType w:val="hybridMultilevel"/>
    <w:tmpl w:val="070EFA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2F00A4"/>
    <w:multiLevelType w:val="hybridMultilevel"/>
    <w:tmpl w:val="D89C918C"/>
    <w:lvl w:ilvl="0" w:tplc="3BE2A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22216"/>
    <w:multiLevelType w:val="multilevel"/>
    <w:tmpl w:val="C192AD7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E0F16AF"/>
    <w:multiLevelType w:val="hybridMultilevel"/>
    <w:tmpl w:val="C6D8C79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E6724DE"/>
    <w:multiLevelType w:val="hybridMultilevel"/>
    <w:tmpl w:val="53F2DC04"/>
    <w:lvl w:ilvl="0" w:tplc="26D8A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B3567"/>
    <w:multiLevelType w:val="hybridMultilevel"/>
    <w:tmpl w:val="DED8B1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A32C12"/>
    <w:multiLevelType w:val="hybridMultilevel"/>
    <w:tmpl w:val="E1A88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73F8B"/>
    <w:multiLevelType w:val="hybridMultilevel"/>
    <w:tmpl w:val="10DC4DE8"/>
    <w:lvl w:ilvl="0" w:tplc="AD4E216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439E6"/>
    <w:multiLevelType w:val="hybridMultilevel"/>
    <w:tmpl w:val="F06610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305B25"/>
    <w:multiLevelType w:val="hybridMultilevel"/>
    <w:tmpl w:val="A89E23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7391B6B"/>
    <w:multiLevelType w:val="hybridMultilevel"/>
    <w:tmpl w:val="28D00C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5E7DD7"/>
    <w:multiLevelType w:val="multilevel"/>
    <w:tmpl w:val="156C26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C4918"/>
    <w:multiLevelType w:val="hybridMultilevel"/>
    <w:tmpl w:val="D29438C6"/>
    <w:lvl w:ilvl="0" w:tplc="9970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22"/>
  </w:num>
  <w:num w:numId="5">
    <w:abstractNumId w:val="37"/>
  </w:num>
  <w:num w:numId="6">
    <w:abstractNumId w:val="25"/>
  </w:num>
  <w:num w:numId="7">
    <w:abstractNumId w:val="28"/>
  </w:num>
  <w:num w:numId="8">
    <w:abstractNumId w:val="4"/>
  </w:num>
  <w:num w:numId="9">
    <w:abstractNumId w:val="24"/>
  </w:num>
  <w:num w:numId="10">
    <w:abstractNumId w:val="19"/>
  </w:num>
  <w:num w:numId="11">
    <w:abstractNumId w:val="34"/>
  </w:num>
  <w:num w:numId="12">
    <w:abstractNumId w:val="16"/>
  </w:num>
  <w:num w:numId="13">
    <w:abstractNumId w:val="5"/>
  </w:num>
  <w:num w:numId="14">
    <w:abstractNumId w:val="10"/>
  </w:num>
  <w:num w:numId="15">
    <w:abstractNumId w:val="11"/>
  </w:num>
  <w:num w:numId="16">
    <w:abstractNumId w:val="35"/>
  </w:num>
  <w:num w:numId="17">
    <w:abstractNumId w:val="27"/>
  </w:num>
  <w:num w:numId="18">
    <w:abstractNumId w:val="23"/>
  </w:num>
  <w:num w:numId="19">
    <w:abstractNumId w:val="0"/>
  </w:num>
  <w:num w:numId="20">
    <w:abstractNumId w:val="32"/>
  </w:num>
  <w:num w:numId="21">
    <w:abstractNumId w:val="29"/>
  </w:num>
  <w:num w:numId="22">
    <w:abstractNumId w:val="15"/>
  </w:num>
  <w:num w:numId="23">
    <w:abstractNumId w:val="6"/>
  </w:num>
  <w:num w:numId="24">
    <w:abstractNumId w:val="9"/>
  </w:num>
  <w:num w:numId="25">
    <w:abstractNumId w:val="36"/>
  </w:num>
  <w:num w:numId="26">
    <w:abstractNumId w:val="2"/>
  </w:num>
  <w:num w:numId="27">
    <w:abstractNumId w:val="26"/>
  </w:num>
  <w:num w:numId="28">
    <w:abstractNumId w:val="1"/>
  </w:num>
  <w:num w:numId="29">
    <w:abstractNumId w:val="18"/>
  </w:num>
  <w:num w:numId="30">
    <w:abstractNumId w:val="20"/>
  </w:num>
  <w:num w:numId="31">
    <w:abstractNumId w:val="12"/>
  </w:num>
  <w:num w:numId="32">
    <w:abstractNumId w:val="30"/>
  </w:num>
  <w:num w:numId="33">
    <w:abstractNumId w:val="13"/>
  </w:num>
  <w:num w:numId="34">
    <w:abstractNumId w:val="31"/>
  </w:num>
  <w:num w:numId="35">
    <w:abstractNumId w:val="33"/>
  </w:num>
  <w:num w:numId="36">
    <w:abstractNumId w:val="8"/>
  </w:num>
  <w:num w:numId="37">
    <w:abstractNumId w:val="14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9"/>
    <w:rsid w:val="00014413"/>
    <w:rsid w:val="004807D8"/>
    <w:rsid w:val="00634639"/>
    <w:rsid w:val="00A870C9"/>
    <w:rsid w:val="00BF229F"/>
    <w:rsid w:val="00C537A9"/>
    <w:rsid w:val="00C62ABE"/>
    <w:rsid w:val="00E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F98F-B440-4906-8FFB-C3C1363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4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13"/>
  </w:style>
  <w:style w:type="paragraph" w:styleId="Stopka">
    <w:name w:val="footer"/>
    <w:basedOn w:val="Normalny"/>
    <w:link w:val="StopkaZnak"/>
    <w:uiPriority w:val="99"/>
    <w:unhideWhenUsed/>
    <w:rsid w:val="000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13"/>
  </w:style>
  <w:style w:type="paragraph" w:customStyle="1" w:styleId="Default">
    <w:name w:val="Default"/>
    <w:qFormat/>
    <w:rsid w:val="0001441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4413"/>
    <w:pPr>
      <w:spacing w:after="200" w:line="276" w:lineRule="auto"/>
      <w:ind w:left="720"/>
      <w:contextualSpacing/>
    </w:pPr>
  </w:style>
  <w:style w:type="character" w:customStyle="1" w:styleId="TekstprzypisukocowegoZnak">
    <w:name w:val="Tekst przypisu końcowego Znak"/>
    <w:link w:val="Tekstprzypisukocowego"/>
    <w:uiPriority w:val="99"/>
    <w:rsid w:val="00014413"/>
  </w:style>
  <w:style w:type="paragraph" w:styleId="Tekstprzypisukocowego">
    <w:name w:val="endnote text"/>
    <w:basedOn w:val="Normalny"/>
    <w:link w:val="TekstprzypisukocowegoZnak"/>
    <w:uiPriority w:val="99"/>
    <w:unhideWhenUsed/>
    <w:rsid w:val="00014413"/>
    <w:rPr>
      <w:rFonts w:asciiTheme="minorHAnsi" w:eastAsiaTheme="minorHAnsi" w:hAnsiTheme="minorHAnsi" w:cstheme="minorBidi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1441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Krzyżanowska</dc:creator>
  <cp:keywords/>
  <dc:description/>
  <cp:lastModifiedBy>Wiola Krzyżanowska</cp:lastModifiedBy>
  <cp:revision>2</cp:revision>
  <dcterms:created xsi:type="dcterms:W3CDTF">2021-08-31T11:16:00Z</dcterms:created>
  <dcterms:modified xsi:type="dcterms:W3CDTF">2021-08-31T12:05:00Z</dcterms:modified>
</cp:coreProperties>
</file>